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63B20" w14:textId="75B42C35" w:rsidR="000C4881" w:rsidRPr="000C4881" w:rsidRDefault="000C4881" w:rsidP="0061023D">
      <w:pPr>
        <w:spacing w:after="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Témavezető: </w:t>
      </w:r>
      <w:r w:rsidRPr="000C4881">
        <w:rPr>
          <w:rFonts w:ascii="Times New Roman" w:hAnsi="Times New Roman" w:cs="Times New Roman"/>
          <w:lang w:val="hu-HU"/>
        </w:rPr>
        <w:t>Ványi András Szabolcs</w:t>
      </w:r>
    </w:p>
    <w:p w14:paraId="58B7DF13" w14:textId="20F5CFBE" w:rsidR="000C4881" w:rsidRDefault="000C4881" w:rsidP="0061023D">
      <w:pPr>
        <w:spacing w:after="0"/>
        <w:jc w:val="both"/>
        <w:rPr>
          <w:rFonts w:ascii="Times New Roman" w:hAnsi="Times New Roman" w:cs="Times New Roman"/>
          <w:b/>
          <w:bCs/>
          <w:lang w:val="hu-HU"/>
        </w:rPr>
      </w:pPr>
    </w:p>
    <w:p w14:paraId="60C0305C" w14:textId="1C10E3B8" w:rsidR="000C4881" w:rsidRDefault="000C4881" w:rsidP="0061023D">
      <w:pPr>
        <w:spacing w:after="0"/>
        <w:jc w:val="both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Konzulens: </w:t>
      </w:r>
      <w:r w:rsidR="00C3417C" w:rsidRPr="00C3417C">
        <w:rPr>
          <w:rFonts w:ascii="Times New Roman" w:hAnsi="Times New Roman" w:cs="Times New Roman"/>
          <w:lang w:val="hu-HU"/>
        </w:rPr>
        <w:t xml:space="preserve">Dr. </w:t>
      </w:r>
      <w:proofErr w:type="spellStart"/>
      <w:r w:rsidRPr="00C3417C">
        <w:rPr>
          <w:rFonts w:ascii="Times New Roman" w:hAnsi="Times New Roman" w:cs="Times New Roman"/>
          <w:lang w:val="hu-HU"/>
        </w:rPr>
        <w:t>Czifrus</w:t>
      </w:r>
      <w:proofErr w:type="spellEnd"/>
      <w:r w:rsidRPr="000C4881">
        <w:rPr>
          <w:rFonts w:ascii="Times New Roman" w:hAnsi="Times New Roman" w:cs="Times New Roman"/>
          <w:lang w:val="hu-HU"/>
        </w:rPr>
        <w:t xml:space="preserve"> Szabolcs</w:t>
      </w:r>
    </w:p>
    <w:p w14:paraId="1C85694C" w14:textId="77777777" w:rsidR="000C4881" w:rsidRDefault="000C4881" w:rsidP="0061023D">
      <w:pPr>
        <w:spacing w:after="0"/>
        <w:jc w:val="both"/>
        <w:rPr>
          <w:rFonts w:ascii="Times New Roman" w:hAnsi="Times New Roman" w:cs="Times New Roman"/>
          <w:b/>
          <w:bCs/>
          <w:lang w:val="hu-HU"/>
        </w:rPr>
      </w:pPr>
    </w:p>
    <w:p w14:paraId="4281F470" w14:textId="27DD7293" w:rsidR="007B6FB2" w:rsidRPr="0061023D" w:rsidRDefault="0061023D" w:rsidP="0061023D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61023D">
        <w:rPr>
          <w:rFonts w:ascii="Times New Roman" w:hAnsi="Times New Roman" w:cs="Times New Roman"/>
          <w:b/>
          <w:bCs/>
          <w:lang w:val="hu-HU"/>
        </w:rPr>
        <w:t>Cím:</w:t>
      </w:r>
      <w:r w:rsidRPr="0061023D">
        <w:rPr>
          <w:rFonts w:ascii="Times New Roman" w:hAnsi="Times New Roman" w:cs="Times New Roman"/>
          <w:lang w:val="hu-HU"/>
        </w:rPr>
        <w:t xml:space="preserve"> </w:t>
      </w:r>
      <w:r w:rsidR="00F81FD9">
        <w:rPr>
          <w:rFonts w:ascii="Times New Roman" w:hAnsi="Times New Roman" w:cs="Times New Roman"/>
          <w:lang w:val="hu-HU"/>
        </w:rPr>
        <w:t>Ü</w:t>
      </w:r>
      <w:r w:rsidRPr="0061023D">
        <w:rPr>
          <w:rFonts w:ascii="Times New Roman" w:hAnsi="Times New Roman" w:cs="Times New Roman"/>
          <w:lang w:val="hu-HU"/>
        </w:rPr>
        <w:t xml:space="preserve">zemanyag- és grafitkazetták reaktivitásértékességének </w:t>
      </w:r>
      <w:r w:rsidR="00F81FD9">
        <w:rPr>
          <w:rFonts w:ascii="Times New Roman" w:hAnsi="Times New Roman" w:cs="Times New Roman"/>
          <w:lang w:val="hu-HU"/>
        </w:rPr>
        <w:t>számítása az inverz kinetika módszerével</w:t>
      </w:r>
    </w:p>
    <w:p w14:paraId="1AA8E62A" w14:textId="77777777" w:rsidR="0061023D" w:rsidRPr="0061023D" w:rsidRDefault="0061023D" w:rsidP="0061023D">
      <w:pPr>
        <w:spacing w:after="0"/>
        <w:jc w:val="both"/>
        <w:rPr>
          <w:rFonts w:ascii="Times New Roman" w:hAnsi="Times New Roman" w:cs="Times New Roman"/>
          <w:lang w:val="hu-HU"/>
        </w:rPr>
      </w:pPr>
    </w:p>
    <w:p w14:paraId="0FF58D2A" w14:textId="7A568E07" w:rsidR="0061023D" w:rsidRPr="0061023D" w:rsidRDefault="0061023D" w:rsidP="0061023D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61023D">
        <w:rPr>
          <w:rFonts w:ascii="Times New Roman" w:hAnsi="Times New Roman" w:cs="Times New Roman"/>
          <w:b/>
          <w:bCs/>
          <w:lang w:val="hu-HU"/>
        </w:rPr>
        <w:t>Cím angolul:</w:t>
      </w:r>
      <w:r w:rsidRPr="0061023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61023D">
        <w:rPr>
          <w:rFonts w:ascii="Times New Roman" w:hAnsi="Times New Roman" w:cs="Times New Roman"/>
          <w:lang w:val="hu-HU"/>
        </w:rPr>
        <w:t>Fuel</w:t>
      </w:r>
      <w:proofErr w:type="spellEnd"/>
      <w:r w:rsidRPr="0061023D">
        <w:rPr>
          <w:rFonts w:ascii="Times New Roman" w:hAnsi="Times New Roman" w:cs="Times New Roman"/>
          <w:lang w:val="hu-HU"/>
        </w:rPr>
        <w:t xml:space="preserve"> and </w:t>
      </w:r>
      <w:proofErr w:type="spellStart"/>
      <w:r w:rsidRPr="0061023D">
        <w:rPr>
          <w:rFonts w:ascii="Times New Roman" w:hAnsi="Times New Roman" w:cs="Times New Roman"/>
          <w:lang w:val="hu-HU"/>
        </w:rPr>
        <w:t>graphite</w:t>
      </w:r>
      <w:proofErr w:type="spellEnd"/>
      <w:r w:rsidRPr="0061023D">
        <w:rPr>
          <w:rFonts w:ascii="Times New Roman" w:hAnsi="Times New Roman" w:cs="Times New Roman"/>
          <w:lang w:val="hu-HU"/>
        </w:rPr>
        <w:t xml:space="preserve"> assembly </w:t>
      </w:r>
      <w:proofErr w:type="spellStart"/>
      <w:r w:rsidRPr="0061023D">
        <w:rPr>
          <w:rFonts w:ascii="Times New Roman" w:hAnsi="Times New Roman" w:cs="Times New Roman"/>
          <w:lang w:val="hu-HU"/>
        </w:rPr>
        <w:t>reactivity</w:t>
      </w:r>
      <w:proofErr w:type="spellEnd"/>
      <w:r w:rsidRPr="0061023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61023D">
        <w:rPr>
          <w:rFonts w:ascii="Times New Roman" w:hAnsi="Times New Roman" w:cs="Times New Roman"/>
          <w:lang w:val="hu-HU"/>
        </w:rPr>
        <w:t>worth</w:t>
      </w:r>
      <w:proofErr w:type="spellEnd"/>
      <w:r w:rsidRPr="0061023D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F81FD9">
        <w:rPr>
          <w:rFonts w:ascii="Times New Roman" w:hAnsi="Times New Roman" w:cs="Times New Roman"/>
          <w:lang w:val="hu-HU"/>
        </w:rPr>
        <w:t>calculation</w:t>
      </w:r>
      <w:proofErr w:type="spellEnd"/>
      <w:r w:rsidR="00F81FD9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F81FD9">
        <w:rPr>
          <w:rFonts w:ascii="Times New Roman" w:hAnsi="Times New Roman" w:cs="Times New Roman"/>
          <w:lang w:val="hu-HU"/>
        </w:rPr>
        <w:t>using</w:t>
      </w:r>
      <w:proofErr w:type="spellEnd"/>
      <w:r w:rsidR="00F81FD9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F81FD9">
        <w:rPr>
          <w:rFonts w:ascii="Times New Roman" w:hAnsi="Times New Roman" w:cs="Times New Roman"/>
          <w:lang w:val="hu-HU"/>
        </w:rPr>
        <w:t>the</w:t>
      </w:r>
      <w:proofErr w:type="spellEnd"/>
      <w:r w:rsidR="00F81FD9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F81FD9">
        <w:rPr>
          <w:rFonts w:ascii="Times New Roman" w:hAnsi="Times New Roman" w:cs="Times New Roman"/>
          <w:lang w:val="hu-HU"/>
        </w:rPr>
        <w:t>method</w:t>
      </w:r>
      <w:proofErr w:type="spellEnd"/>
      <w:r w:rsidR="00F81FD9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="00F81FD9">
        <w:rPr>
          <w:rFonts w:ascii="Times New Roman" w:hAnsi="Times New Roman" w:cs="Times New Roman"/>
          <w:lang w:val="hu-HU"/>
        </w:rPr>
        <w:t>inverse</w:t>
      </w:r>
      <w:proofErr w:type="spellEnd"/>
      <w:r w:rsidR="00F81FD9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F81FD9">
        <w:rPr>
          <w:rFonts w:ascii="Times New Roman" w:hAnsi="Times New Roman" w:cs="Times New Roman"/>
          <w:lang w:val="hu-HU"/>
        </w:rPr>
        <w:t>kinetics</w:t>
      </w:r>
      <w:proofErr w:type="spellEnd"/>
    </w:p>
    <w:p w14:paraId="011BECB5" w14:textId="77777777" w:rsidR="0061023D" w:rsidRPr="0061023D" w:rsidRDefault="0061023D" w:rsidP="0061023D">
      <w:pPr>
        <w:spacing w:after="0"/>
        <w:jc w:val="both"/>
        <w:rPr>
          <w:rFonts w:ascii="Times New Roman" w:hAnsi="Times New Roman" w:cs="Times New Roman"/>
          <w:lang w:val="hu-HU"/>
        </w:rPr>
      </w:pPr>
    </w:p>
    <w:p w14:paraId="4668BBD0" w14:textId="2B36A553" w:rsidR="0061023D" w:rsidRPr="0061023D" w:rsidRDefault="0061023D" w:rsidP="0061023D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61023D">
        <w:rPr>
          <w:rFonts w:ascii="Times New Roman" w:hAnsi="Times New Roman" w:cs="Times New Roman"/>
          <w:b/>
          <w:bCs/>
          <w:lang w:val="hu-HU"/>
        </w:rPr>
        <w:t>Elvárások:</w:t>
      </w:r>
      <w:r w:rsidRPr="0061023D">
        <w:rPr>
          <w:rFonts w:ascii="Times New Roman" w:hAnsi="Times New Roman" w:cs="Times New Roman"/>
          <w:lang w:val="hu-HU"/>
        </w:rPr>
        <w:t xml:space="preserve"> angol nyelvtudás, önálló munkavégzés, reaktorfizikai ismeretek, programozási ismeretek</w:t>
      </w:r>
    </w:p>
    <w:p w14:paraId="4FFF56D5" w14:textId="11B30492" w:rsidR="0061023D" w:rsidRPr="0061023D" w:rsidRDefault="0061023D" w:rsidP="0061023D">
      <w:pPr>
        <w:spacing w:after="0"/>
        <w:jc w:val="both"/>
        <w:rPr>
          <w:rFonts w:ascii="Times New Roman" w:hAnsi="Times New Roman" w:cs="Times New Roman"/>
          <w:lang w:val="hu-HU"/>
        </w:rPr>
      </w:pPr>
    </w:p>
    <w:p w14:paraId="54A610A1" w14:textId="6EDEE8BC" w:rsidR="0061023D" w:rsidRDefault="0061023D" w:rsidP="0061023D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61023D">
        <w:rPr>
          <w:rFonts w:ascii="Times New Roman" w:hAnsi="Times New Roman" w:cs="Times New Roman"/>
          <w:b/>
          <w:bCs/>
          <w:lang w:val="hu-HU"/>
        </w:rPr>
        <w:t xml:space="preserve">Leírás: </w:t>
      </w:r>
      <w:r w:rsidRPr="0061023D">
        <w:rPr>
          <w:rFonts w:ascii="Times New Roman" w:hAnsi="Times New Roman" w:cs="Times New Roman"/>
          <w:lang w:val="hu-HU"/>
        </w:rPr>
        <w:t>A Budapesti Műszaki és Gazdaságtudományi Egyetem központi kampuszán található Oktatóreaktor 1971 óta üzemel</w:t>
      </w:r>
      <w:r w:rsidR="000C4881">
        <w:rPr>
          <w:rFonts w:ascii="Times New Roman" w:hAnsi="Times New Roman" w:cs="Times New Roman"/>
          <w:lang w:val="hu-HU"/>
        </w:rPr>
        <w:t>, és</w:t>
      </w:r>
      <w:r w:rsidRPr="0061023D">
        <w:rPr>
          <w:rFonts w:ascii="Times New Roman" w:hAnsi="Times New Roman" w:cs="Times New Roman"/>
          <w:lang w:val="hu-HU"/>
        </w:rPr>
        <w:t xml:space="preserve"> elsősorban oktatási, illetve kutatási cél</w:t>
      </w:r>
      <w:r>
        <w:rPr>
          <w:rFonts w:ascii="Times New Roman" w:hAnsi="Times New Roman" w:cs="Times New Roman"/>
          <w:lang w:val="hu-HU"/>
        </w:rPr>
        <w:t>okat szolgál</w:t>
      </w:r>
      <w:r w:rsidRPr="0061023D">
        <w:rPr>
          <w:rFonts w:ascii="Times New Roman" w:hAnsi="Times New Roman" w:cs="Times New Roman"/>
          <w:lang w:val="hu-HU"/>
        </w:rPr>
        <w:t xml:space="preserve">. A </w:t>
      </w:r>
      <w:r>
        <w:rPr>
          <w:rFonts w:ascii="Times New Roman" w:hAnsi="Times New Roman" w:cs="Times New Roman"/>
          <w:lang w:val="hu-HU"/>
        </w:rPr>
        <w:t xml:space="preserve">reaktor kezdeti zónája 23 üzemanyagkazettát és 42 grafit reflektorkazettát tartalmazott, maximális teljesítménye 10 kW volt. </w:t>
      </w:r>
      <w:r w:rsidR="00DE2228">
        <w:rPr>
          <w:rFonts w:ascii="Times New Roman" w:hAnsi="Times New Roman" w:cs="Times New Roman"/>
          <w:lang w:val="hu-HU"/>
        </w:rPr>
        <w:t xml:space="preserve">A reaktorzóna a mai szerkezetét a 1980-as teljesítménynövelés után érte el, melynek során az </w:t>
      </w:r>
      <w:r w:rsidR="000C4881">
        <w:rPr>
          <w:rFonts w:ascii="Times New Roman" w:hAnsi="Times New Roman" w:cs="Times New Roman"/>
          <w:lang w:val="hu-HU"/>
        </w:rPr>
        <w:t xml:space="preserve">Nukleáris Technikai Intézet munkatársai az </w:t>
      </w:r>
      <w:r w:rsidR="00DE2228">
        <w:rPr>
          <w:rFonts w:ascii="Times New Roman" w:hAnsi="Times New Roman" w:cs="Times New Roman"/>
          <w:lang w:val="hu-HU"/>
        </w:rPr>
        <w:t>egyik grafit reflektorkazettát üzemanyagkazettára cserélték</w:t>
      </w:r>
      <w:r w:rsidR="000C4881">
        <w:rPr>
          <w:rFonts w:ascii="Times New Roman" w:hAnsi="Times New Roman" w:cs="Times New Roman"/>
          <w:lang w:val="hu-HU"/>
        </w:rPr>
        <w:t xml:space="preserve"> ki</w:t>
      </w:r>
      <w:r w:rsidR="00DE2228">
        <w:rPr>
          <w:rFonts w:ascii="Times New Roman" w:hAnsi="Times New Roman" w:cs="Times New Roman"/>
          <w:lang w:val="hu-HU"/>
        </w:rPr>
        <w:t>, így a reaktor maximális teljesítménye 100 kW lett.</w:t>
      </w:r>
    </w:p>
    <w:p w14:paraId="0A79F9BC" w14:textId="046E5633" w:rsidR="00DE2228" w:rsidRDefault="00DE2228" w:rsidP="0061023D">
      <w:pPr>
        <w:spacing w:after="0"/>
        <w:jc w:val="both"/>
        <w:rPr>
          <w:rFonts w:ascii="Times New Roman" w:hAnsi="Times New Roman" w:cs="Times New Roman"/>
          <w:lang w:val="hu-HU"/>
        </w:rPr>
      </w:pPr>
    </w:p>
    <w:p w14:paraId="2151635D" w14:textId="68A1713E" w:rsidR="000C4881" w:rsidRDefault="00DE2228" w:rsidP="0061023D">
      <w:pPr>
        <w:spacing w:after="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Az egyes üzemanyag- és reflektorkazetták a láncreakció szempontjából különböző értékességekkel bírnak. Ezeknek a reaktivitásértékességeknek az ismerete modellezési </w:t>
      </w:r>
      <w:r w:rsidR="000C4881">
        <w:rPr>
          <w:rFonts w:ascii="Times New Roman" w:hAnsi="Times New Roman" w:cs="Times New Roman"/>
          <w:lang w:val="hu-HU"/>
        </w:rPr>
        <w:t xml:space="preserve">(pl. kódvalidáció) </w:t>
      </w:r>
      <w:r>
        <w:rPr>
          <w:rFonts w:ascii="Times New Roman" w:hAnsi="Times New Roman" w:cs="Times New Roman"/>
          <w:lang w:val="hu-HU"/>
        </w:rPr>
        <w:t>és üzemviteli szempont</w:t>
      </w:r>
      <w:r w:rsidR="0075738C">
        <w:rPr>
          <w:rFonts w:ascii="Times New Roman" w:hAnsi="Times New Roman" w:cs="Times New Roman"/>
          <w:lang w:val="hu-HU"/>
        </w:rPr>
        <w:t>ok</w:t>
      </w:r>
      <w:r>
        <w:rPr>
          <w:rFonts w:ascii="Times New Roman" w:hAnsi="Times New Roman" w:cs="Times New Roman"/>
          <w:lang w:val="hu-HU"/>
        </w:rPr>
        <w:t>ból</w:t>
      </w:r>
      <w:r w:rsidR="000C4881">
        <w:rPr>
          <w:rFonts w:ascii="Times New Roman" w:hAnsi="Times New Roman" w:cs="Times New Roman"/>
          <w:lang w:val="hu-HU"/>
        </w:rPr>
        <w:t xml:space="preserve"> (pl. reaktivitástartalék-emelés)</w:t>
      </w:r>
      <w:r>
        <w:rPr>
          <w:rFonts w:ascii="Times New Roman" w:hAnsi="Times New Roman" w:cs="Times New Roman"/>
          <w:lang w:val="hu-HU"/>
        </w:rPr>
        <w:t xml:space="preserve"> is </w:t>
      </w:r>
      <w:r w:rsidR="000C4881">
        <w:rPr>
          <w:rFonts w:ascii="Times New Roman" w:hAnsi="Times New Roman" w:cs="Times New Roman"/>
          <w:lang w:val="hu-HU"/>
        </w:rPr>
        <w:t>nagy jelentőséggel bír</w:t>
      </w:r>
      <w:r>
        <w:rPr>
          <w:rFonts w:ascii="Times New Roman" w:hAnsi="Times New Roman" w:cs="Times New Roman"/>
          <w:lang w:val="hu-HU"/>
        </w:rPr>
        <w:t xml:space="preserve">. </w:t>
      </w:r>
    </w:p>
    <w:p w14:paraId="061035B4" w14:textId="77777777" w:rsidR="000C4881" w:rsidRDefault="000C4881" w:rsidP="0061023D">
      <w:pPr>
        <w:spacing w:after="0"/>
        <w:jc w:val="both"/>
        <w:rPr>
          <w:rFonts w:ascii="Times New Roman" w:hAnsi="Times New Roman" w:cs="Times New Roman"/>
          <w:lang w:val="hu-HU"/>
        </w:rPr>
      </w:pPr>
    </w:p>
    <w:p w14:paraId="17ED9F26" w14:textId="40DA06C2" w:rsidR="00DE2228" w:rsidRDefault="00DE2228" w:rsidP="0061023D">
      <w:pPr>
        <w:spacing w:after="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hallgató feladata a</w:t>
      </w:r>
      <w:r w:rsidR="000C4881">
        <w:rPr>
          <w:rFonts w:ascii="Times New Roman" w:hAnsi="Times New Roman" w:cs="Times New Roman"/>
          <w:lang w:val="hu-HU"/>
        </w:rPr>
        <w:t xml:space="preserve"> hozzáférhető</w:t>
      </w:r>
      <w:r>
        <w:rPr>
          <w:rFonts w:ascii="Times New Roman" w:hAnsi="Times New Roman" w:cs="Times New Roman"/>
          <w:lang w:val="hu-HU"/>
        </w:rPr>
        <w:t xml:space="preserve"> kazetták reaktivitásértékességének meghatározása</w:t>
      </w:r>
      <w:r w:rsidR="00F81FD9">
        <w:rPr>
          <w:rFonts w:ascii="Times New Roman" w:hAnsi="Times New Roman" w:cs="Times New Roman"/>
          <w:lang w:val="hu-HU"/>
        </w:rPr>
        <w:t xml:space="preserve"> meglévő mérési adatok felhasználásával</w:t>
      </w:r>
      <w:r>
        <w:rPr>
          <w:rFonts w:ascii="Times New Roman" w:hAnsi="Times New Roman" w:cs="Times New Roman"/>
          <w:lang w:val="hu-HU"/>
        </w:rPr>
        <w:t xml:space="preserve">. </w:t>
      </w:r>
      <w:r w:rsidR="00F81FD9">
        <w:rPr>
          <w:rFonts w:ascii="Times New Roman" w:hAnsi="Times New Roman" w:cs="Times New Roman"/>
          <w:lang w:val="hu-HU"/>
        </w:rPr>
        <w:t>A szakdolgozó hallgató a munkája során</w:t>
      </w:r>
      <w:r>
        <w:rPr>
          <w:rFonts w:ascii="Times New Roman" w:hAnsi="Times New Roman" w:cs="Times New Roman"/>
          <w:lang w:val="hu-HU"/>
        </w:rPr>
        <w:t>:</w:t>
      </w:r>
    </w:p>
    <w:p w14:paraId="3D65698E" w14:textId="61A43F94" w:rsidR="00DE2228" w:rsidRPr="00F213C5" w:rsidRDefault="00F213C5" w:rsidP="00DE222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lang w:val="hu-HU"/>
        </w:rPr>
        <w:t xml:space="preserve">felkutatja és </w:t>
      </w:r>
      <w:r w:rsidR="00DE2228">
        <w:rPr>
          <w:rFonts w:ascii="Times New Roman" w:hAnsi="Times New Roman" w:cs="Times New Roman"/>
          <w:lang w:val="hu-HU"/>
        </w:rPr>
        <w:t>tanulmányozza a korábbi hazai és nemzetközi mérések szakirodalmát;</w:t>
      </w:r>
    </w:p>
    <w:p w14:paraId="5821546C" w14:textId="77196F6F" w:rsidR="00F213C5" w:rsidRPr="00DE2228" w:rsidRDefault="00F213C5" w:rsidP="00DE222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lang w:val="hu-HU"/>
        </w:rPr>
        <w:t>tanulmányozza az inverz kinetika módszerét és a kapcsolódó fizikai paraméterek bizonytalanságai</w:t>
      </w:r>
      <w:r w:rsidR="00354878">
        <w:rPr>
          <w:rFonts w:ascii="Times New Roman" w:hAnsi="Times New Roman" w:cs="Times New Roman"/>
          <w:lang w:val="hu-HU"/>
        </w:rPr>
        <w:t>nak forrását</w:t>
      </w:r>
      <w:r>
        <w:rPr>
          <w:rFonts w:ascii="Times New Roman" w:hAnsi="Times New Roman" w:cs="Times New Roman"/>
          <w:lang w:val="hu-HU"/>
        </w:rPr>
        <w:t>;</w:t>
      </w:r>
    </w:p>
    <w:p w14:paraId="48ED055B" w14:textId="74EB63AB" w:rsidR="00DE2228" w:rsidRPr="000C4881" w:rsidRDefault="000C4881" w:rsidP="00DE222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lang w:val="hu-HU"/>
        </w:rPr>
        <w:t xml:space="preserve">inverz kinetikai megoldó </w:t>
      </w:r>
      <w:r w:rsidR="00DE2228">
        <w:rPr>
          <w:rFonts w:ascii="Times New Roman" w:hAnsi="Times New Roman" w:cs="Times New Roman"/>
          <w:lang w:val="hu-HU"/>
        </w:rPr>
        <w:t>program</w:t>
      </w:r>
      <w:r>
        <w:rPr>
          <w:rFonts w:ascii="Times New Roman" w:hAnsi="Times New Roman" w:cs="Times New Roman"/>
          <w:lang w:val="hu-HU"/>
        </w:rPr>
        <w:t xml:space="preserve">ot készít, amellyel a </w:t>
      </w:r>
      <w:r w:rsidR="00F213C5">
        <w:rPr>
          <w:rFonts w:ascii="Times New Roman" w:hAnsi="Times New Roman" w:cs="Times New Roman"/>
          <w:lang w:val="hu-HU"/>
        </w:rPr>
        <w:t xml:space="preserve">már meglevő mérési </w:t>
      </w:r>
      <w:r>
        <w:rPr>
          <w:rFonts w:ascii="Times New Roman" w:hAnsi="Times New Roman" w:cs="Times New Roman"/>
          <w:lang w:val="hu-HU"/>
        </w:rPr>
        <w:t>eredmények és hibáik kiértékelhető</w:t>
      </w:r>
      <w:r w:rsidR="0075738C">
        <w:rPr>
          <w:rFonts w:ascii="Times New Roman" w:hAnsi="Times New Roman" w:cs="Times New Roman"/>
          <w:lang w:val="hu-HU"/>
        </w:rPr>
        <w:t>k</w:t>
      </w:r>
      <w:r>
        <w:rPr>
          <w:rFonts w:ascii="Times New Roman" w:hAnsi="Times New Roman" w:cs="Times New Roman"/>
          <w:lang w:val="hu-HU"/>
        </w:rPr>
        <w:t>.</w:t>
      </w:r>
    </w:p>
    <w:p w14:paraId="5F969F33" w14:textId="2C506100" w:rsidR="000C4881" w:rsidRDefault="000C4881" w:rsidP="000C4881">
      <w:pPr>
        <w:spacing w:after="0"/>
        <w:jc w:val="both"/>
        <w:rPr>
          <w:rFonts w:ascii="Times New Roman" w:hAnsi="Times New Roman" w:cs="Times New Roman"/>
          <w:b/>
          <w:bCs/>
          <w:lang w:val="hu-HU"/>
        </w:rPr>
      </w:pPr>
    </w:p>
    <w:p w14:paraId="22A60C20" w14:textId="3AEA2839" w:rsidR="000C4881" w:rsidRPr="000C4881" w:rsidRDefault="000C4881" w:rsidP="000C4881">
      <w:pPr>
        <w:spacing w:after="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Titkosítás: </w:t>
      </w:r>
      <w:r w:rsidRPr="000C4881">
        <w:rPr>
          <w:rFonts w:ascii="Times New Roman" w:hAnsi="Times New Roman" w:cs="Times New Roman"/>
          <w:lang w:val="hu-HU"/>
        </w:rPr>
        <w:t>hozzáférés nincs korlátozva</w:t>
      </w:r>
    </w:p>
    <w:p w14:paraId="19E5B676" w14:textId="1C9581D8" w:rsidR="0061023D" w:rsidRPr="0061023D" w:rsidRDefault="0061023D" w:rsidP="0061023D">
      <w:pPr>
        <w:spacing w:after="0"/>
        <w:jc w:val="both"/>
        <w:rPr>
          <w:rFonts w:ascii="Times New Roman" w:hAnsi="Times New Roman" w:cs="Times New Roman"/>
          <w:lang w:val="hu-HU"/>
        </w:rPr>
      </w:pPr>
    </w:p>
    <w:p w14:paraId="2EA2FF0E" w14:textId="77777777" w:rsidR="0061023D" w:rsidRPr="0061023D" w:rsidRDefault="0061023D" w:rsidP="0061023D">
      <w:pPr>
        <w:spacing w:after="0"/>
        <w:jc w:val="both"/>
        <w:rPr>
          <w:rFonts w:ascii="Times New Roman" w:hAnsi="Times New Roman" w:cs="Times New Roman"/>
          <w:lang w:val="hu-HU"/>
        </w:rPr>
      </w:pPr>
    </w:p>
    <w:sectPr w:rsidR="0061023D" w:rsidRPr="0061023D" w:rsidSect="000F3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03D8A"/>
    <w:multiLevelType w:val="hybridMultilevel"/>
    <w:tmpl w:val="155A844A"/>
    <w:lvl w:ilvl="0" w:tplc="F476E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3D"/>
    <w:rsid w:val="000C4881"/>
    <w:rsid w:val="000F3EBF"/>
    <w:rsid w:val="00354878"/>
    <w:rsid w:val="0061023D"/>
    <w:rsid w:val="0075738C"/>
    <w:rsid w:val="007B6FB2"/>
    <w:rsid w:val="00C3417C"/>
    <w:rsid w:val="00CC5547"/>
    <w:rsid w:val="00DE2228"/>
    <w:rsid w:val="00F213C5"/>
    <w:rsid w:val="00F8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AF8A"/>
  <w15:chartTrackingRefBased/>
  <w15:docId w15:val="{2A0AF9D5-027A-488B-B709-F3D94C93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Ványi András Szabolcs</dc:creator>
  <cp:keywords/>
  <dc:description/>
  <cp:lastModifiedBy>Ványi András Szabolcs</cp:lastModifiedBy>
  <cp:revision>4</cp:revision>
  <dcterms:created xsi:type="dcterms:W3CDTF">2021-01-05T17:15:00Z</dcterms:created>
  <dcterms:modified xsi:type="dcterms:W3CDTF">2021-01-14T11:05:00Z</dcterms:modified>
</cp:coreProperties>
</file>